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4,7 W W</w:t>
      </w:r>
    </w:p>
    <w:p>
      <w:pPr/>
      <w:r>
        <w:rPr/>
        <w:t xml:space="preserve">Leistung Bereitschaftsbetrieb: 3,2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DOS023SC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B910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2026-10-12T05:47:18+02:00</dcterms:created>
  <dcterms:modified xsi:type="dcterms:W3CDTF">2026-10-12T05:47:18+02:00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