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KME, Einbaurahmen ohne Prüftaster (ZBA) - ABS weiss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2PW-EB.1.5M, 2x PW - Pendel Weiß 1500mm vorverdrahtet  Einzelbatterie</w:t>
      </w:r>
    </w:p>
    <w:p>
      <w:pPr/>
      <w:r>
        <w:rPr/>
        <w:t xml:space="preserve">Artikelnummer: 2PW-EB.2M, 2x PW - Pendel Weiß 2000mm vorverdrahtet  Einzelbatterie</w:t>
      </w:r>
    </w:p>
    <w:p>
      <w:pPr/>
      <w:r>
        <w:rPr/>
        <w:t xml:space="preserve">Artikelnummer: 2PW-EB.1M, 2x PW - Pendel Weiß 1000mm vorverdrahtet  Einzelbatterie</w:t>
      </w:r>
    </w:p>
    <w:p>
      <w:pPr/>
      <w:r>
        <w:rPr/>
        <w:t xml:space="preserve">Artikelnummer: 2PW-EB, 2x PW - Pendel Weiß 500mm vorverdrahtet  Einzelbatterie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CB5C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2026-07-22T14:24:38+02:00</dcterms:created>
  <dcterms:modified xsi:type="dcterms:W3CDTF">2026-07-22T14:24:38+02:00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