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Vierseitige LED-Rettungszeichenleuchte zur Deckenmontage nach DIN EN 60598-1, DIN EN 60598-2-22 und DIN EN 1838. </w:t>
      </w:r>
      <w:br/>
      <w:br/>
      <w:r>
        <w:rPr/>
        <w:t xml:space="preserve">Würfel-Kunststoffleuchte mit rahmenloser Haube und verdeckter Montagewanne aus verzinktem Stahlblech. Durch die stabile Konstruktion kann die Leuchte auch per Kette oder Seil abgehängt werden. </w:t>
      </w:r>
      <w:br/>
      <w:br/>
      <w:r>
        <w:rPr/>
        <w:t xml:space="preserve">Geeignet für Dauer- oder Bereitschaftsschaltung. Planungssicherheit durch logisch aufgedruckte Piktogramme gemäß DIN EN ISO 7010 und DIN ISO 3864 (links, rechts, oben) standardmäßig.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Ausführung mit automatischem Prüfsystem gemäß DIN EN 62034 Typ S inkl. Test-Taster SelfControl:</w:t>
      </w:r>
    </w:p>
    <w:p>
      <w:pPr>
        <w:numPr>
          <w:ilvl w:val="0"/>
          <w:numId w:val="2"/>
        </w:numPr>
      </w:pPr>
      <w:r>
        <w:rPr/>
        <w:t xml:space="preserve">Testergebnisse mit Störungsanalyse (Leuchtmittel, Lade- und Batteriekreis) sowie Statusanzeigen (Betrieb, Funktionstest, Betriebsdauertest) über 3 farbige LEDs</w:t>
      </w:r>
    </w:p>
    <w:p>
      <w:pPr>
        <w:numPr>
          <w:ilvl w:val="0"/>
          <w:numId w:val="2"/>
        </w:numPr>
      </w:pPr>
      <w:r>
        <w:rPr/>
        <w:t xml:space="preserve">Automatischer Funktionstest (wöchentlich)</w:t>
      </w:r>
    </w:p>
    <w:p>
      <w:pPr>
        <w:numPr>
          <w:ilvl w:val="0"/>
          <w:numId w:val="2"/>
        </w:numPr>
      </w:pPr>
      <w:r>
        <w:rPr/>
        <w:t xml:space="preserve">Automatischer Betriebsdauertest (alle 12 Monate)</w:t>
      </w:r>
    </w:p>
    <w:p>
      <w:pPr>
        <w:numPr>
          <w:ilvl w:val="0"/>
          <w:numId w:val="2"/>
        </w:numPr>
      </w:pPr>
      <w:r>
        <w:rPr/>
        <w:t xml:space="preserve">Automatische 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>
        <w:numPr>
          <w:ilvl w:val="0"/>
          <w:numId w:val="2"/>
        </w:numPr>
      </w:pPr>
      <w:r>
        <w:rPr/>
        <w:t xml:space="preserve">Leerlauf- und Kurzschlussabschaltung des Wechselrichters</w:t>
      </w:r>
    </w:p>
    <w:p>
      <w:pPr/>
      <w:r>
        <w:rPr/>
        <w:t xml:space="preserve">Material: Metall</w:t>
      </w:r>
    </w:p>
    <w:p>
      <w:pPr/>
      <w:r>
        <w:rPr/>
        <w:t xml:space="preserve">Farbe: RAL 9003</w:t>
      </w:r>
    </w:p>
    <w:p>
      <w:pPr/>
      <w:r>
        <w:rPr/>
        <w:t xml:space="preserve">Maße: 500 mm x 500 mm x 500 mm</w:t>
      </w:r>
    </w:p>
    <w:p>
      <w:pPr/>
    </w:p>
    <w:p>
      <w:pPr/>
      <w:r>
        <w:rPr/>
        <w:t xml:space="preserve">Montageart: Deckenaufbau</w:t>
      </w:r>
    </w:p>
    <w:p>
      <w:pPr/>
      <w:r>
        <w:rPr/>
        <w:t xml:space="preserve">Schutzklasse: 1</w:t>
      </w:r>
    </w:p>
    <w:p>
      <w:pPr/>
      <w:r>
        <w:rPr/>
        <w:t xml:space="preserve">Schutzart (IP): IP 20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Erkennungsweite: 90m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3,5 W W</w:t>
      </w:r>
    </w:p>
    <w:p>
      <w:pPr/>
      <w:r>
        <w:rPr/>
        <w:t xml:space="preserve">Leistung Bereitschaftsbetrieb: 0,35 W W</w:t>
      </w:r>
    </w:p>
    <w:p>
      <w:pPr/>
      <w:r>
        <w:rPr/>
        <w:t xml:space="preserve">Lichtstrom Notbetrieb: 220 lm lm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NIMHHT4820Q, {{Produkt - BatteryPerformance - BatteryTechnology (P:17:110)}} Batterie</w:t>
      </w:r>
    </w:p>
    <w:p>
      <w:pPr/>
    </w:p>
    <w:p>
      <w:pPr/>
      <w:r>
        <w:rPr/>
        <w:t xml:space="preserve">Artikelnummer: WXD023SC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WKO, Kettenösen - Set für Würfel  bestehend aus 4 x Kettenöse zzgl.  Montagezubehör</w:t>
      </w:r>
    </w:p>
    <w:p>
      <w:pPr/>
      <w:r>
        <w:rPr/>
        <w:t xml:space="preserve">Artikelnummer: 1PV-EB</w:t>
      </w:r>
    </w:p>
    <w:p>
      <w:pPr/>
      <w:r>
        <w:rPr/>
        <w:t xml:space="preserve">Artikelnummer: NIMHHT4820Q, Akkupack 4,8V/2,0Ah NimH, 300mm Ltg für IL/LEM/ LPU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E572AC6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2026-07-23T16:53:19+02:00</dcterms:created>
  <dcterms:modified xsi:type="dcterms:W3CDTF">2026-07-23T16:53:19+02:00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