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Wandmontage.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Ein Piktogramm gemäß DIN EN ISO 7010 und DIN ISO 3864 (links, rechts, unten, oben) ist im Lieferumfang enthalten.  </w:t>
      </w:r>
    </w:p>
    <w:p>
      <w:pPr/>
    </w:p>
    <w:p>
      <w:pPr/>
      <w:r>
        <w:rPr/>
        <w:t xml:space="preserve">Material: Zink-Druckguss</w:t>
      </w:r>
    </w:p>
    <w:p>
      <w:pPr/>
      <w:r>
        <w:rPr/>
        <w:t xml:space="preserve">Farbe: RAL 7016</w:t>
      </w:r>
    </w:p>
    <w:p>
      <w:pPr/>
      <w:r>
        <w:rPr/>
        <w:t xml:space="preserve">Maße: 51 mm x 517 mm x 296 mm</w:t>
      </w:r>
    </w:p>
    <w:p>
      <w:pPr/>
    </w:p>
    <w:p>
      <w:pPr/>
      <w:r>
        <w:rPr/>
        <w:t xml:space="preserve">Montageart: Wandaufbau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50m m</w:t>
      </w:r>
    </w:p>
    <w:p>
      <w:pPr/>
      <w:r>
        <w:rPr/>
        <w:t xml:space="preserve">Piktogramm: Einzeln n.A.</w:t>
      </w:r>
    </w:p>
    <w:p>
      <w:pPr/>
    </w:p>
    <w:p>
      <w:pPr/>
      <w:r>
        <w:rPr/>
        <w:t xml:space="preserve">Leistung Dauerbetrieb: 5,2 W W</w:t>
      </w:r>
    </w:p>
    <w:p>
      <w:pPr/>
      <w:r>
        <w:rPr/>
        <w:t xml:space="preserve">Leistung Bereitschaftsbetrieb: 0 W W</w:t>
      </w:r>
    </w:p>
    <w:p>
      <w:pPr/>
    </w:p>
    <w:p>
      <w:pPr/>
      <w:r>
        <w:rPr/>
        <w:t xml:space="preserve">Eingangsspannung AC: 230 V V</w:t>
      </w:r>
    </w:p>
    <w:p>
      <w:pPr/>
      <w:r>
        <w:rPr/>
        <w:t xml:space="preserve">Anschlussquerschnitt: 1.5 mm² mm</w:t>
      </w:r>
    </w:p>
    <w:p>
      <w:pPr/>
    </w:p>
    <w:p>
      <w:pPr/>
      <w:r>
        <w:rPr/>
        <w:t xml:space="preserve">Batterie: </w:t>
      </w:r>
    </w:p>
    <w:p>
      <w:pPr/>
    </w:p>
    <w:p>
      <w:pPr/>
      <w:r>
        <w:rPr/>
        <w:t xml:space="preserve">Artikelnummer: AGW009-AZ</w:t>
      </w:r>
    </w:p>
    <w:p>
      <w:pPr/>
    </w:p>
    <w:p>
      <w:pPr/>
      <w:r>
        <w:rPr/>
        <w:t xml:space="preserve">Zubehör: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2026-07-22T06:03:41+02:00</dcterms:created>
  <dcterms:modified xsi:type="dcterms:W3CDTF">2026-07-22T06:03:41+02:00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