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Schlanke, elegante, konvexe, zum Betrachter geneigte Kunststoffleuchte, die sich nach unten stufenlos symmetrisch verjüngt. Für Universalmontage (Wand/Decke/Deckeneinbau*/Ausleger*). Leuchte zur einfachsten Montage aus nur 3 Teilen bestehend. Werkzeuglos auf integriertem Decken- bzw. Wandschnellmontagesystem montierbar. Netzspannungsfrei bei Demontage der Leuchte. Geeignet für Dauer- oder Bereitschaftsschaltung. Planungssicherheit durch werkzeuglosen, variablen Einsatz der Piktogramme vor Ort. Piktogrammset (links, rechts, unten, oben) standardmäßig im Lieferumfang enthalten. </w:t>
      </w:r>
      <w:br/>
      <w:br/>
      <w:r>
        <w:rPr/>
        <w:t xml:space="preserve">*mit zusätzlichem Adapter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9005</w:t>
      </w:r>
    </w:p>
    <w:p>
      <w:pPr/>
      <w:r>
        <w:rPr/>
        <w:t xml:space="preserve">Maße: 34 mm x 250 mm x 174 mm</w:t>
      </w:r>
    </w:p>
    <w:p>
      <w:pPr/>
    </w:p>
    <w:p>
      <w:pPr/>
      <w:r>
        <w:rPr/>
        <w:t xml:space="preserve">Montageart: Schienensysteme</w:t>
      </w:r>
    </w:p>
    <w:p>
      <w:pPr/>
      <w:r>
        <w:rPr/>
        <w:t xml:space="preserve">Schutzklasse: 2</w:t>
      </w:r>
    </w:p>
    <w:p>
      <w:pPr/>
      <w:r>
        <w:rPr/>
        <w:t xml:space="preserve">Schutzart (IP): IP 43</w:t>
      </w:r>
    </w:p>
    <w:p>
      <w:pPr/>
      <w:r>
        <w:rPr/>
        <w:t xml:space="preserve">Stoßfestigkeitsgrad IK: IK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24m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3,3 W W</w:t>
      </w:r>
    </w:p>
    <w:p>
      <w:pPr/>
      <w:r>
        <w:rPr/>
        <w:t xml:space="preserve">Leistung Bereitschaftsbetrieb: 1 W W</w:t>
      </w:r>
    </w:p>
    <w:p>
      <w:pPr/>
      <w:r>
        <w:rPr/>
        <w:t xml:space="preserve">Lichtstrom Notbetrieb: 190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LFP3233.01, {{Produkt - BatteryPerformance - BatteryTechnology (P:17:110)}} Batterie</w:t>
      </w:r>
    </w:p>
    <w:p>
      <w:pPr/>
    </w:p>
    <w:p>
      <w:pPr/>
      <w:r>
        <w:rPr/>
        <w:t xml:space="preserve">Artikelnummer: KMU013SC-SW-3P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LFP32057.K, LiFePO4 3,2 V / 0,57 Ah D17 x L52 mm  LiFePO4 - Lithium-Eisen-Phosphat Akku für  KMU013  kurzes Kabel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ED2CA1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2025-09-05T09:33:03+02:00</dcterms:created>
  <dcterms:modified xsi:type="dcterms:W3CDTF">2025-09-05T09:33:03+02:00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