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79 mm x 241 mm x 159 mm</w:t>
      </w:r>
    </w:p>
    <w:p>
      <w:pPr/>
    </w:p>
    <w:p>
      <w:pPr/>
      <w:r>
        <w:rPr/>
        <w:t xml:space="preserve">Montageart: Deckeneinbau-Pendel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AMCP401WL-AZ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  <w:r>
        <w:rPr/>
        <w:t xml:space="preserve">Artikelnummer: AM-X-PKG-AZ, A-Serie Pendel Kugelgelenk bis 23°, anthrazit  für AI, AM und AX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5E7D09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2026-09-04T05:40:40+02:00</dcterms:created>
  <dcterms:modified xsi:type="dcterms:W3CDTF">2026-09-04T05:40:40+02:00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