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Pendelabhängung in Lochausschnitt 68mm.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quadratisches Pendel 125mm kürzbar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Edelstahl</w:t>
      </w:r>
    </w:p>
    <w:p>
      <w:pPr/>
      <w:r>
        <w:rPr/>
        <w:t xml:space="preserve">Maße: 92 mm x 167 mm x 259 mm</w:t>
      </w:r>
    </w:p>
    <w:p>
      <w:pPr/>
    </w:p>
    <w:p>
      <w:pPr/>
      <w:r>
        <w:rPr/>
        <w:t xml:space="preserve">Montageart: Deckeneinbau-Pendel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15m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2,6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AIEP408WL-E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AM-X-PKG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1188D168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2026-09-24T05:35:16+02:00</dcterms:created>
  <dcterms:modified xsi:type="dcterms:W3CDTF">2026-09-24T05:35:16+02:00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