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Vierseitige LED-Rettungszeichenleuchte zur Deckenmontage nach DIN EN 60598-1, DIN EN 60598-2-22 und DIN EN 1838. </w:t>
      </w:r>
      <w:br/>
      <w:br/>
      <w:r>
        <w:rPr/>
        <w:t xml:space="preserve">Würfel-Kunststoffleuchte mit rahmenloser Haube und verdeckter Montagewanne aus verzinktem Stahlblech. Durch die stabile Konstruktion kann die Leuchte auch per Kette oder Seil abgehängt werden. </w:t>
      </w:r>
      <w:br/>
      <w:br/>
      <w:r>
        <w:rPr/>
        <w:t xml:space="preserve">Geeignet für Dauer- oder Bereitschaftsschaltung. Planungssicherheit durch logisch aufgedruckte Piktogramme gemäß DIN EN ISO 7010 und DIN ISO 3864 (links, rechts, oben) standardmäßig.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Metall</w:t>
      </w:r>
    </w:p>
    <w:p>
      <w:pPr/>
      <w:r>
        <w:rPr/>
        <w:t xml:space="preserve">Farbe: RAL 9003</w:t>
      </w:r>
    </w:p>
    <w:p>
      <w:pPr/>
      <w:r>
        <w:rPr/>
        <w:t xml:space="preserve">Maße: 195 mm x 195 mm x 195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36m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2 W W</w:t>
      </w:r>
    </w:p>
    <w:p>
      <w:pPr/>
      <w:r>
        <w:rPr/>
        <w:t xml:space="preserve">Lichtstrom Notbetrieb: 470 lm lm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Artikelnummer: WKD411SC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LFP3216-SET-2AKKU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9F8CEC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2026-10-24T05:55:38+02:00</dcterms:created>
  <dcterms:modified xsi:type="dcterms:W3CDTF">2026-10-24T05:55:38+02:00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