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LED-Einbaupanel quadratisch mit umlaufendem Rahmen als Allgemeinleuchte mit Notlicht-Funktion. Universell einsetzbar z.B. in Systemdecken mit verdeckten oder sichtbaren Tragschienen.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Metall</w:t>
      </w:r>
    </w:p>
    <w:p>
      <w:pPr/>
      <w:r>
        <w:rPr/>
        <w:t xml:space="preserve">Farbe: RAL 9003</w:t>
      </w:r>
    </w:p>
    <w:p>
      <w:pPr/>
      <w:r>
        <w:rPr/>
        <w:t xml:space="preserve">Maße: 625 mm x 625 mm x 10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0 °C bis 40 °C °C</w:t>
      </w:r>
    </w:p>
    <w:p>
      <w:pPr/>
      <w:r>
        <w:rPr/>
        <w:t xml:space="preserve">Zulässige Temperatur BS: 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33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660 lm lm</w:t>
      </w:r>
    </w:p>
    <w:p>
      <w:pPr/>
    </w:p>
    <w:p>
      <w:pPr/>
      <w:r>
        <w:rPr/>
        <w:t xml:space="preserve">Eingangsspannung AC: 220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LFP3245.WRLED</w:t>
      </w:r>
    </w:p>
    <w:p>
      <w:pPr/>
    </w:p>
    <w:p>
      <w:pPr/>
      <w:r>
        <w:rPr/>
        <w:t xml:space="preserve">Artikelnummer: ROPA4204SC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149F2A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2026-09-22T13:38:41+02:00</dcterms:created>
  <dcterms:modified xsi:type="dcterms:W3CDTF">2026-09-22T13:38:41+02:00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