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WirelessProfessional software incl. USB coordinator for installation on a PC or netbook with Windows operating system installed.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PC system requirements:</w:t>
      </w:r>
    </w:p>
    <w:p>
      <w:pPr/>
      <w:r>
        <w:rPr/>
        <w:t xml:space="preserve">- Processor: Intel Atom N455 1.6 GHz or higher</w:t>
      </w:r>
    </w:p>
    <w:p>
      <w:pPr/>
      <w:r>
        <w:rPr/>
        <w:t xml:space="preserve">- Memory: 1024 MB DDR3 RAM or higher</w:t>
      </w:r>
    </w:p>
    <w:p>
      <w:pPr/>
      <w:r>
        <w:rPr/>
        <w:t xml:space="preserve">- Hard drive: 32 GB SSD hard drive or larger</w:t>
      </w:r>
    </w:p>
    <w:p>
      <w:pPr/>
      <w:r>
        <w:rPr/>
        <w:t xml:space="preserve">- Display: 25.7 cm (10.1") display, resolution 1024 x 600 or higher</w:t>
      </w:r>
    </w:p>
    <w:p>
      <w:pPr/>
      <w:r>
        <w:rPr/>
        <w:t xml:space="preserve">- Graphics: Intel GMA 3150</w:t>
      </w:r>
    </w:p>
    <w:p>
      <w:pPr/>
      <w:r>
        <w:rPr/>
        <w:t xml:space="preserve">- Connections: min. 2 x USB 2.0</w:t>
      </w:r>
    </w:p>
    <w:p>
      <w:pPr/>
      <w:r>
        <w:rPr/>
        <w:t xml:space="preserve">- Operating system: Windows 7 Starter 32 or 64 bit</w:t>
      </w:r>
    </w:p>
    <w:p>
      <w:pPr/>
      <w:r>
        <w:rPr/>
        <w:t xml:space="preserve">It is possible to use a PC with a touch screen; the basic functions of the WirelessProfessional software have been designed so that they can be used via a touch screen.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possible via the Internet</w:t>
      </w:r>
    </w:p>
    <w:p>
      <w:pPr/>
      <w:r>
        <w:rPr/>
        <w:t xml:space="preserve">- Luminaires can be switched in groups or individually by the central unit via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up to 8 hours in individual cases)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registration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2026-05-12T07:40:16+02:00</dcterms:created>
  <dcterms:modified xsi:type="dcterms:W3CDTF">2026-05-12T07:40:16+02:00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