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r>
        <w:rPr/>
        <w:t xml:space="preserve">The COOL luminaire 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KCW021SC-COOLIP54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170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2026-07-21T02:53:57+02:00</dcterms:created>
  <dcterms:modified xsi:type="dcterms:W3CDTF">2026-07-21T02:53:57+02:00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