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luminaire, BASIC series, for 625 mm ceiling module. Flat shape. Aluminium frame, white, powder-coated. Diffuser made from plastic (PMMA), opal, non-yellowing. Power supply, Switchable external. Version with CASAMBI® Bluetooth control available.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620 mm</w:t>
      </w:r>
    </w:p>
    <w:p>
      <w:pPr/>
      <w:r>
        <w:rPr/>
        <w:t xml:space="preserve">Height: 10 mm</w:t>
      </w:r>
    </w:p>
    <w:p>
      <w:pPr/>
      <w:r>
        <w:rPr/>
        <w:t xml:space="preserve">Depth: 620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650 mm</w:t>
      </w:r>
    </w:p>
    <w:p>
      <w:pPr/>
      <w:r>
        <w:rPr/>
        <w:t xml:space="preserve">Height: 45 mm</w:t>
      </w:r>
    </w:p>
    <w:p>
      <w:pPr/>
      <w:r>
        <w:rPr/>
        <w:t xml:space="preserve">Depth: 690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  <w:r>
        <w:rPr/>
        <w:t xml:space="preserve">Shock resistance level (IK): wert.IKclass.IK 3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36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3800 lm</w:t>
      </w:r>
    </w:p>
    <w:p>
      <w:pPr/>
      <w:r>
        <w:rPr/>
        <w:t xml:space="preserve">Color temperature: 4000 K</w:t>
      </w:r>
    </w:p>
    <w:p>
      <w:pPr/>
      <w:r>
        <w:rPr/>
        <w:t xml:space="preserve">UGR: 21.1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2026-01-22T11:29:22+01:00</dcterms:created>
  <dcterms:modified xsi:type="dcterms:W3CDTF">2026-01-22T11:29:22+01:00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