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recessed ceiling mounting with pendant suspension in 68mm hole cut-out.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Fixing of the pictogram solvent-free</w:t>
      </w:r>
      <w:br/>
      <w:r>
        <w:rPr/>
        <w:t xml:space="preserve">- Square pendulum 125mm can be shortened</w:t>
      </w:r>
      <w:br/>
      <w:r>
        <w:rPr/>
        <w:t xml:space="preserve">- Panel with polished edges and continuous non-visible pictogram holder</w:t>
      </w:r>
      <w:br/>
      <w:r>
        <w:rPr/>
        <w:t xml:space="preserve">- Mounting housing identical for all A-series variants.</w:t>
      </w:r>
      <w:br/>
      <w:br/>
      <w:r>
        <w:rPr/>
        <w:t xml:space="preserve">Suitable for continuous or stand-by operation. Planning reliability thanks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RAL 9003</w:t>
      </w:r>
    </w:p>
    <w:p>
      <w:pPr/>
      <w:r>
        <w:rPr/>
        <w:t xml:space="preserve">Dimensions: 92 mm x 167 mm x 259 mm</w:t>
      </w:r>
    </w:p>
    <w:p>
      <w:pPr/>
    </w:p>
    <w:p>
      <w:pPr/>
      <w:r>
        <w:rPr/>
        <w:t xml:space="preserve">Mounting method: Deckeneinbau-Pendel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20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15m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2,5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AIEP401WL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AM-X-PKG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B1291D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2026-07-05T05:48:32+02:00</dcterms:created>
  <dcterms:modified xsi:type="dcterms:W3CDTF">2026-07-05T05:48:32+02:00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