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Die-cast zinc disc light in accordance with DIN EN60598-1, DIN EN 60598-2-22 and DIN EN 1838.</w:t>
      </w:r>
      <w:br/>
      <w:br/>
      <w:r>
        <w:rPr/>
        <w:t xml:space="preserve">German Design Award 2018 winner: die-cast zinc LED disc light for surface-mounted ceiling installation with pendant suspension. </w:t>
      </w:r>
      <w:br/>
      <w:br/>
      <w:r>
        <w:rPr/>
        <w:t xml:space="preserve">Sober and clear design language of all A-series luminaire variants for integration into any type of building. The modular, practical design of the A-series promises the simplest installation for all variants. The design is perfectly matched for any type of installation.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or bent edges</w:t>
      </w:r>
      <w:br/>
      <w:r>
        <w:rPr/>
        <w:t xml:space="preserve">- Square suspension rod 125 mm, can be shortened as required</w:t>
      </w:r>
      <w:br/>
      <w:r>
        <w:rPr/>
        <w:t xml:space="preserve">- LED power supply in the suspension</w:t>
      </w:r>
      <w:br/>
      <w:r>
        <w:rPr/>
        <w:t xml:space="preserve">- Solvent-free attachment of the pictogram</w:t>
      </w:r>
      <w:br/>
      <w:r>
        <w:rPr/>
        <w:t xml:space="preserve">- Disc with polished edges and continuous, invisible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switching. Planning reliability thanks to tool-free, variable use of pictograms on site. Pictograms in accordance with DIN EN ISO 7010 and DIN ISO 3864 (left, right, bottom, top) included as standard.  </w:t>
      </w:r>
      <w:br/>
      <w:br/>
      <w:r>
        <w:rPr/>
        <w:t xml:space="preserve">Translated with DeepL.com (free version)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196 mm x 289 mm</w:t>
      </w:r>
    </w:p>
    <w:p>
      <w:pPr/>
    </w:p>
    <w:p>
      <w:pPr/>
      <w:r>
        <w:rPr/>
        <w:t xml:space="preserve">Mounting method: Deckenaufbau-Pendel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15m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AIDP403WL-E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AM-X-PKG</w:t>
      </w:r>
    </w:p>
    <w:p>
      <w:pPr/>
      <w:r>
        <w:rPr/>
        <w:t xml:space="preserve">Article number: AM-X-APA-E, Surface mounting adapter for lateral cable feed  stainless steel look,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5587E7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2026-11-02T05:36:53+01:00</dcterms:created>
  <dcterms:modified xsi:type="dcterms:W3CDTF">2026-11-02T05:36:53+01:00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