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17,7 W W</w:t>
      </w:r>
    </w:p>
    <w:p>
      <w:pPr/>
      <w:r>
        <w:rPr/>
        <w:t xml:space="preserve">Power non-maintained mode: 1,4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QBW421SC-BM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BA39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2026-10-23T05:56:53+02:00</dcterms:created>
  <dcterms:modified xsi:type="dcterms:W3CDTF">2026-10-23T05:56:53+02:00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