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PCABS,Polycarbonate</w:t>
      </w:r>
    </w:p>
    <w:p>
      <w:pPr/>
      <w:r>
        <w:rPr/>
        <w:t xml:space="preserve">Color: RAL 9003</w:t>
      </w:r>
    </w:p>
    <w:p>
      <w:pPr/>
      <w:r>
        <w:rPr/>
        <w:t xml:space="preserve">Dimensions: 73 mm x 339 mm x 71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9,7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1050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PXDL039ML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PXD-AW, wall-parallel-bracket for the luminaire type  PXD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5960B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2026-10-22T15:33:49+02:00</dcterms:created>
  <dcterms:modified xsi:type="dcterms:W3CDTF">2026-10-22T15:33:49+02:00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