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600 mm</w:t>
      </w:r>
    </w:p>
    <w:p>
      <w:pPr/>
    </w:p>
    <w:p>
      <w:pPr/>
      <w:r>
        <w:rPr/>
        <w:t xml:space="preserve">Dimensions de l'emballage:</w:t>
      </w:r>
    </w:p>
    <w:p>
      <w:pPr/>
      <w:r>
        <w:rPr/>
        <w:t xml:space="preserve">Largeur: 610 mm</w:t>
      </w:r>
    </w:p>
    <w:p>
      <w:pPr/>
      <w:r>
        <w:rPr/>
        <w:t xml:space="preserve">Hauteur: 100 mm</w:t>
      </w:r>
    </w:p>
    <w:p>
      <w:pPr/>
      <w:r>
        <w:rPr/>
        <w:t xml:space="preserve">Profondeur: 610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24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3200 lm</w:t>
      </w:r>
    </w:p>
    <w:p>
      <w:pPr/>
      <w:r>
        <w:rPr/>
        <w:t xml:space="preserve">Température de couleur: 3000 K</w:t>
      </w:r>
    </w:p>
    <w:p>
      <w:pPr/>
      <w:r>
        <w:rPr/>
        <w:t xml:space="preserve">UGR: 19.1</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2026-01-22T11:21:23+01:00</dcterms:created>
  <dcterms:modified xsi:type="dcterms:W3CDTF">2026-01-22T11:21:23+01:00</dcterms:modified>
</cp:coreProperties>
</file>

<file path=docProps/custom.xml><?xml version="1.0" encoding="utf-8"?>
<Properties xmlns="http://schemas.openxmlformats.org/officeDocument/2006/custom-properties" xmlns:vt="http://schemas.openxmlformats.org/officeDocument/2006/docPropsVTypes"/>
</file>