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d'évacuation avec ERT-LED pour rail Trilux E-Line (profil 07650, 7 pôles)</w:t>
      </w:r>
      <w:br/>
      <w:r>
        <w:rPr/>
        <w:t xml:space="preserve">Ce luminaire pour chemins de fuite est spécialement conçu pour le rail Trilux E-Line avec profilé à 7 pôles (07650). Le support de lentille intégré et innovant avec fonction de montage rapide permet une utilisation simple et flexible de différents types de lentilles - adaptées de manière optimale à chaque application.</w:t>
      </w:r>
      <w:br/>
      <w:r>
        <w:rPr/>
        <w:t xml:space="preserve">La livraison comprend aussi bien une lentille pour l'éclairage de surface qu'une lentille pour l'éclairage de couloir.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de montage: Schienensysteme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470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LBLT431SC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2ACF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2026-11-03T06:47:47+01:00</dcterms:created>
  <dcterms:modified xsi:type="dcterms:W3CDTF">2026-11-03T06:47:47+01:00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