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r>
        <w:rPr/>
        <w:t xml:space="preserve">Flux lumineux en mode de secours: 50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AMEP408SC-E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6E9E6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2026-11-08T07:28:59+01:00</dcterms:created>
  <dcterms:modified xsi:type="dcterms:W3CDTF">2026-11-08T07:28:59+01:00</dcterms:modified>
</cp:coreProperties>
</file>

<file path=docProps/custom.xml><?xml version="1.0" encoding="utf-8"?>
<Properties xmlns="http://schemas.openxmlformats.org/officeDocument/2006/custom-properties" xmlns:vt="http://schemas.openxmlformats.org/officeDocument/2006/docPropsVTypes"/>
</file>