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 med veggbrakett.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Skiltmontering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80 mm x 334 mm x 196 mm</w:t>
      </w:r>
    </w:p>
    <w:p>
      <w:pPr/>
    </w:p>
    <w:p>
      <w:pPr/>
      <w:r>
        <w:rPr/>
        <w:t xml:space="preserve">Type montering: Wandaufbau-Flagge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4,7 W W</w:t>
      </w:r>
    </w:p>
    <w:p>
      <w:pPr/>
      <w:r>
        <w:rPr/>
        <w:t xml:space="preserve">Strøm i standby-modus: 1,95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AMWA001SC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DB46EB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2026-07-20T14:06:27+02:00</dcterms:created>
  <dcterms:modified xsi:type="dcterms:W3CDTF">2026-07-20T14:06:27+02:00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