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i et rundt hullutskjæring 68 mm med hengende 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Montering i rundt hullutskjæring 68 mm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Med integrert overvåkingsmodul for drift på et sentralt Wireless Professional overvåkingsanlegg.</w:t>
      </w:r>
    </w:p>
    <w:p>
      <w:pPr>
        <w:numPr>
          <w:ilvl w:val="0"/>
          <w:numId w:val="2"/>
        </w:numPr>
      </w:pPr>
      <w:r>
        <w:rPr/>
        <w:t xml:space="preserve">Ladeindikator på lampen</w:t>
      </w:r>
    </w:p>
    <w:p>
      <w:pPr>
        <w:numPr>
          <w:ilvl w:val="0"/>
          <w:numId w:val="2"/>
        </w:numPr>
      </w:pPr>
      <w:r>
        <w:rPr/>
        <w:t xml:space="preserve">manuell eller automatisk funksjonstest (teststarttid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Manuell eller automatisk driftsvarighetstest kan aktiveres over den nominelle driftstiden til lampen (teststarttider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/>
      <w:r>
        <w:rPr/>
        <w:t xml:space="preserve">Materiale: Pressstøping av sink</w:t>
      </w:r>
    </w:p>
    <w:p>
      <w:pPr/>
      <w:r>
        <w:rPr/>
        <w:t xml:space="preserve">Farge: Edelstahl</w:t>
      </w:r>
    </w:p>
    <w:p>
      <w:pPr/>
      <w:r>
        <w:rPr/>
        <w:t xml:space="preserve">Dimensions: 92 mm x 236 mm x 291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22m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3,5 W W</w:t>
      </w:r>
    </w:p>
    <w:p>
      <w:pPr/>
      <w:r>
        <w:rPr/>
        <w:t xml:space="preserve">Strøm i standby-modus: 0,8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2.5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AMEP403WL-E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LFPN3212-SET-2AKKU, 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9C70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2026-11-08T07:03:52+01:00</dcterms:created>
  <dcterms:modified xsi:type="dcterms:W3CDTF">2026-11-08T07:03:52+01:00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