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med pendeloppheng.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Materiale: Pressstøping av sink</w:t>
      </w:r>
    </w:p>
    <w:p>
      <w:pPr/>
      <w:r>
        <w:rPr/>
        <w:t xml:space="preserve">Farge: RAL 7016</w:t>
      </w:r>
    </w:p>
    <w:p>
      <w:pPr/>
      <w:r>
        <w:rPr/>
        <w:t xml:space="preserve">Dimensions: 79 mm x 241 mm x 159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22m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2,8 W W</w:t>
      </w:r>
    </w:p>
    <w:p>
      <w:pPr/>
      <w:r>
        <w:rPr/>
        <w:t xml:space="preserve">Strøm i standby-modus: 0,4 W W</w:t>
      </w:r>
    </w:p>
    <w:p>
      <w:pPr/>
      <w:r>
        <w:rPr/>
        <w:t xml:space="preserve">Lysstrøm Nøddrift: 165 lm lm</w:t>
      </w:r>
    </w:p>
    <w:p>
      <w:pPr/>
    </w:p>
    <w:p>
      <w:pPr/>
      <w:r>
        <w:rPr/>
        <w:t xml:space="preserve">Inngangsspenning AC: 24 V V</w:t>
      </w:r>
    </w:p>
    <w:p>
      <w:pPr/>
      <w:r>
        <w:rPr/>
        <w:t xml:space="preserve">Tverrsnitt for tilkobling: 2.5 mm² mm</w:t>
      </w:r>
    </w:p>
    <w:p>
      <w:pPr/>
    </w:p>
    <w:p>
      <w:pPr/>
      <w:r>
        <w:rPr/>
        <w:t xml:space="preserve">Batteri: </w:t>
      </w:r>
    </w:p>
    <w:p>
      <w:pPr/>
    </w:p>
    <w:p>
      <w:pPr/>
      <w:r>
        <w:rPr/>
        <w:t xml:space="preserve">Varenummer: AMCP509CC-AZ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AM-XBE, 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2026-11-08T07:07:46+01:00</dcterms:created>
  <dcterms:modified xsi:type="dcterms:W3CDTF">2026-11-08T07:07:46+01:00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