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kvadratiske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 lampe:</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br/>
      <w:br/>
    </w:p>
    <w:p>
      <w:pPr/>
    </w:p>
    <w:p>
      <w:pPr/>
      <w:r>
        <w:rPr/>
        <w:t xml:space="preserve">Overvåkning: </w:t>
      </w:r>
    </w:p>
    <w:p>
      <w:pPr/>
      <w:r>
        <w:rPr/>
        <w:t xml:space="preserve">Versjon med automatisk kontrollsystem i henhold til DIN EN 62034 Type S inkludert SelfControl-testknapp:</w:t>
      </w:r>
    </w:p>
    <w:p>
      <w:pPr>
        <w:numPr>
          <w:ilvl w:val="0"/>
          <w:numId w:val="2"/>
        </w:numPr>
      </w:pPr>
      <w:r>
        <w:rPr/>
        <w:t xml:space="preserve">Testresultater med feilanalyse (lamper, lading og batterikrets) samt statusvisninger (drift, funksjonstest, driftsvarighetstest) via 3 fargedeLEDer</w:t>
      </w:r>
    </w:p>
    <w:p>
      <w:pPr>
        <w:numPr>
          <w:ilvl w:val="0"/>
          <w:numId w:val="2"/>
        </w:numPr>
      </w:pPr>
      <w:r>
        <w:rPr/>
        <w:t xml:space="preserve">Automatisk funksjonstest (ukentlig)</w:t>
      </w:r>
    </w:p>
    <w:p>
      <w:pPr>
        <w:numPr>
          <w:ilvl w:val="0"/>
          <w:numId w:val="2"/>
        </w:numPr>
      </w:pPr>
      <w:r>
        <w:rPr/>
        <w:t xml:space="preserve">Automatisk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Pressstøping av sink</w:t>
      </w:r>
    </w:p>
    <w:p>
      <w:pPr/>
      <w:r>
        <w:rPr/>
        <w:t xml:space="preserve">Farge: RAL 7016</w:t>
      </w:r>
    </w:p>
    <w:p>
      <w:pPr/>
      <w:r>
        <w:rPr/>
        <w:t xml:space="preserve">Dimensions: 104 mm x 104 mm x 39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1,9 W W</w:t>
      </w:r>
    </w:p>
    <w:p>
      <w:pPr/>
      <w:r>
        <w:rPr/>
        <w:t xml:space="preserve">Strøm i standby-modus: 0,2 W W</w:t>
      </w:r>
    </w:p>
    <w:p>
      <w:pPr/>
      <w:r>
        <w:rPr/>
        <w:t xml:space="preserve">Lysstrøm Nøddrift: 250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EAQL423SC-AZ</w:t>
      </w:r>
    </w:p>
    <w:p>
      <w:pPr/>
    </w:p>
    <w:p>
      <w:pPr/>
      <w:r>
        <w:rPr/>
        <w:t xml:space="preserve">Tilbehør:</w:t>
      </w:r>
    </w:p>
    <w:p>
      <w:pPr/>
      <w:r>
        <w:rPr/>
        <w:t xml:space="preserve">Varenummer: ILD-APA-02,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D16F7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2026-11-08T06:01:00+01:00</dcterms:created>
  <dcterms:modified xsi:type="dcterms:W3CDTF">2026-11-08T06:01:00+01:00</dcterms:modified>
</cp:coreProperties>
</file>

<file path=docProps/custom.xml><?xml version="1.0" encoding="utf-8"?>
<Properties xmlns="http://schemas.openxmlformats.org/officeDocument/2006/custom-properties" xmlns:vt="http://schemas.openxmlformats.org/officeDocument/2006/docPropsVTypes"/>
</file>