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50 °C °C</w:t>
      </w:r>
    </w:p>
    <w:p>
      <w:pPr/>
      <w:r>
        <w:rPr/>
        <w:t xml:space="preserve">Allowed temperature BS: -20 °C to 50 °C °C</w:t>
      </w:r>
    </w:p>
    <w:p>
      <w:pPr/>
      <w:r>
        <w:rPr/>
        <w:t xml:space="preserve">Leseravstand: 20m m</w:t>
      </w:r>
    </w:p>
    <w:p>
      <w:pPr/>
      <w:r>
        <w:rPr/>
        <w:t xml:space="preserve">Piktogram: Set</w:t>
      </w:r>
    </w:p>
    <w:p>
      <w:pPr/>
    </w:p>
    <w:p>
      <w:pPr/>
      <w:r>
        <w:rPr/>
        <w:t xml:space="preserve">Strøm kontinuerlig drift: 3,6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PMD009ML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5E9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2026-09-18T06:55:08+02:00</dcterms:created>
  <dcterms:modified xsi:type="dcterms:W3CDTF">2026-09-18T06:55:08+02:00</dcterms:modified>
</cp:coreProperties>
</file>

<file path=docProps/custom.xml><?xml version="1.0" encoding="utf-8"?>
<Properties xmlns="http://schemas.openxmlformats.org/officeDocument/2006/custom-properties" xmlns:vt="http://schemas.openxmlformats.org/officeDocument/2006/docPropsVTypes"/>
</file>