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Redningstegn/sikkerhetslampe i henhold til DIN EN 60598-1, DIN EN 60598-2-22 og DIN EN 1838</w:t>
      </w:r>
      <w:br/>
      <w:r>
        <w:rPr/>
        <w:t xml:space="preserve">  </w:t>
      </w:r>
      <w:br/>
      <w:r>
        <w:rPr/>
        <w:t xml:space="preserve">Plastlampe for vegg- eller takmontering, med hette festet med skruer.</w:t>
      </w:r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topp, bunn) inkludert som standard i leveringsomfanget.  </w:t>
      </w:r>
      <w:br/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Plast</w:t>
      </w:r>
    </w:p>
    <w:p>
      <w:pPr/>
      <w:r>
        <w:rPr/>
        <w:t xml:space="preserve">Farge: RAL 9003</w:t>
      </w:r>
    </w:p>
    <w:p>
      <w:pPr/>
      <w:r>
        <w:rPr/>
        <w:t xml:space="preserve">Dimensions: 370 mm x 105 mm x 152 mm</w:t>
      </w:r>
    </w:p>
    <w:p>
      <w:pPr/>
    </w:p>
    <w:p>
      <w:pPr/>
      <w:r>
        <w:rPr/>
        <w:t xml:space="preserve">Type montering: Wandaufbau</w:t>
      </w:r>
    </w:p>
    <w:p>
      <w:pPr/>
      <w:r>
        <w:rPr/>
        <w:t xml:space="preserve">Beskyttelsesklasse: 1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5</w:t>
      </w:r>
    </w:p>
    <w:p>
      <w:pPr/>
      <w:r>
        <w:rPr/>
        <w:t xml:space="preserve">Allowed temperature DS: -15 °C to 40 °C °C</w:t>
      </w:r>
    </w:p>
    <w:p>
      <w:pPr/>
      <w:r>
        <w:rPr/>
        <w:t xml:space="preserve">Allowed temperature BS: -15 °C to 40 °C °C</w:t>
      </w:r>
    </w:p>
    <w:p>
      <w:pPr/>
      <w:r>
        <w:rPr/>
        <w:t xml:space="preserve">Leseravstand: 24m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3,6 W W</w:t>
      </w:r>
    </w:p>
    <w:p>
      <w:pPr/>
      <w:r>
        <w:rPr/>
        <w:t xml:space="preserve">Strøm i standby-modus: 0,7 W W</w:t>
      </w:r>
    </w:p>
    <w:p>
      <w:pPr/>
      <w:r>
        <w:rPr/>
        <w:t xml:space="preserve">Lysstrøm Nøddrift: 335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LFPN3233.01-TT-SET</w:t>
      </w:r>
    </w:p>
    <w:p>
      <w:pPr/>
    </w:p>
    <w:p>
      <w:pPr/>
      <w:r>
        <w:rPr/>
        <w:t xml:space="preserve">Varenummer: PFW413WL-TT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BALL2, 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6A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2026-09-12T06:57:37+02:00</dcterms:created>
  <dcterms:modified xsi:type="dcterms:W3CDTF">2026-09-12T06:57:37+02:00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