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wire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Insulated steel cable factory-set 1.5m, freely adjustable</w:t>
      </w:r>
      <w:br/>
      <w:r>
        <w:rPr/>
        <w:t xml:space="preserve">- LED power supply via cable suspension</w:t>
      </w:r>
      <w:br/>
      <w:r>
        <w:rPr/>
        <w:t xml:space="preserve">- Fixing of the pictogram solvent-free</w:t>
      </w:r>
      <w:br/>
      <w:r>
        <w:rPr/>
        <w:t xml:space="preserve">- Panel with polished edges and continuous,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312 mm x 1.753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AXDC009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2024-03-06T13:15:27+01:00</dcterms:created>
  <dcterms:modified xsi:type="dcterms:W3CDTF">2024-03-06T13:15:27+01:00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