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in 68 mm hole cut-out.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Mounting in round hole cut-out 68 mm</w:t>
      </w:r>
      <w:br/>
      <w:r>
        <w:rPr/>
        <w:t xml:space="preserve">- Mounting of pictogram Solvent-free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79 mm x 312 mm x 194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3,2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AXE008SC-E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ADC4E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2024-04-17T12:52:16+02:00</dcterms:created>
  <dcterms:modified xsi:type="dcterms:W3CDTF">2024-04-17T12:52:16+02:00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