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9003</w:t>
      </w:r>
    </w:p>
    <w:p>
      <w:pPr/>
      <w:r>
        <w:rPr/>
        <w:t xml:space="preserve">maße: 52 mm x 236 mm x 138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21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5,2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MMD009ML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2024-03-13T07:44:54+01:00</dcterms:created>
  <dcterms:modified xsi:type="dcterms:W3CDTF">2024-03-13T07:44:54+01:00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