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Materiał: Odlew cynkowy</w:t>
      </w:r>
    </w:p>
    <w:p>
      <w:pPr/>
      <w:r>
        <w:rPr/>
        <w:t xml:space="preserve">Kolor: Edelstahl</w:t>
      </w:r>
    </w:p>
    <w:p>
      <w:pPr/>
      <w:r>
        <w:rPr/>
        <w:t xml:space="preserve">Wymiary: 53 mm x 193 mm x 115 mm</w:t>
      </w:r>
    </w:p>
    <w:p>
      <w:pPr/>
    </w:p>
    <w:p>
      <w:pPr/>
      <w:r>
        <w:rPr/>
        <w:t xml:space="preserve">Typ montażu: Wandaufbau</w:t>
      </w:r>
    </w:p>
    <w:p>
      <w:pPr/>
      <w:r>
        <w:rPr/>
        <w:t xml:space="preserve">Klasa ochronności: 2</w:t>
      </w:r>
    </w:p>
    <w:p>
      <w:pPr/>
      <w:r>
        <w:rPr/>
        <w:t xml:space="preserve">Stopień ochrony (IP): IP 20</w:t>
      </w:r>
    </w:p>
    <w:p>
      <w:pPr/>
      <w:r>
        <w:rPr/>
        <w:t xml:space="preserve">Klasa ochrony mechanicznej (IK): IK 4</w:t>
      </w:r>
    </w:p>
    <w:p>
      <w:pPr/>
      <w:r>
        <w:rPr/>
        <w:t xml:space="preserve">Dopuszczalna temperatura DS: -5 °C do 35 °C °C</w:t>
      </w:r>
    </w:p>
    <w:p>
      <w:pPr/>
      <w:r>
        <w:rPr/>
        <w:t xml:space="preserve">Dopuszczalna temperatura BS: -5 °C do 40 °C °C</w:t>
      </w:r>
    </w:p>
    <w:p>
      <w:pPr/>
      <w:r>
        <w:rPr/>
        <w:t xml:space="preserve">Piktogram: Nie</w:t>
      </w:r>
    </w:p>
    <w:p>
      <w:pPr/>
    </w:p>
    <w:p>
      <w:pPr/>
      <w:r>
        <w:rPr/>
        <w:t xml:space="preserve">Moc w trybie DS: 3,3 W W</w:t>
      </w:r>
    </w:p>
    <w:p>
      <w:pPr/>
      <w:r>
        <w:rPr/>
        <w:t xml:space="preserve">Moc w trybie BS: 0,9 W W</w:t>
      </w:r>
    </w:p>
    <w:p>
      <w:pPr/>
      <w:r>
        <w:rPr/>
        <w:t xml:space="preserve">Strumień świetlny - praca awaryjna: 210 lm lm</w:t>
      </w:r>
    </w:p>
    <w:p>
      <w:pPr/>
    </w:p>
    <w:p>
      <w:pPr/>
      <w:r>
        <w:rPr/>
        <w:t xml:space="preserve">Akumulator: LFP3212.K-SET-2AKKU, {{Produkt - BatteryPerformance - BatteryTechnology (P:17:110)}} Akumulator</w:t>
      </w:r>
    </w:p>
    <w:p>
      <w:pPr/>
    </w:p>
    <w:p>
      <w:pPr/>
      <w:r>
        <w:rPr/>
        <w:t xml:space="preserve">Numer artykułu: WAF421SC-E</w:t>
      </w:r>
    </w:p>
    <w:p>
      <w:pPr/>
    </w:p>
    <w:p>
      <w:pPr/>
      <w:r>
        <w:rPr/>
        <w:t xml:space="preserve">Akcesoria:</w:t>
      </w:r>
    </w:p>
    <w:p>
      <w:pPr/>
      <w:r>
        <w:rPr/>
        <w:t xml:space="preserve">Numer artykułu: LFP3212.K-SET-2AKKU, 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2024-10-29T16:51:32+01:00</dcterms:created>
  <dcterms:modified xsi:type="dcterms:W3CDTF">2024-10-29T16:51:32+01:00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